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CAC" w:rsidRPr="00023CAC" w:rsidRDefault="00023CAC" w:rsidP="00023CA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11"/>
          <w:szCs w:val="11"/>
          <w:lang w:eastAsia="ru-RU"/>
        </w:rPr>
      </w:pPr>
      <w:r w:rsidRPr="00023CAC">
        <w:rPr>
          <w:rFonts w:ascii="Verdana" w:eastAsia="Times New Roman" w:hAnsi="Verdana" w:cs="Times New Roman"/>
          <w:color w:val="FF0000"/>
          <w:sz w:val="36"/>
          <w:szCs w:val="36"/>
          <w:lang w:eastAsia="ru-RU"/>
        </w:rPr>
        <w:t>Почему надо читать летом?</w:t>
      </w:r>
    </w:p>
    <w:p w:rsidR="00023CAC" w:rsidRPr="00023CAC" w:rsidRDefault="00023CAC" w:rsidP="00023CA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1"/>
          <w:szCs w:val="11"/>
          <w:lang w:eastAsia="ru-RU"/>
        </w:rPr>
      </w:pPr>
      <w:r w:rsidRPr="00023CAC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br/>
        <w:t>Дети, которые не читают книги летом, теряют</w:t>
      </w:r>
      <w:r w:rsidRPr="00023CAC">
        <w:rPr>
          <w:rFonts w:ascii="Verdana" w:eastAsia="Times New Roman" w:hAnsi="Verdana" w:cs="Times New Roman"/>
          <w:color w:val="000000"/>
          <w:sz w:val="28"/>
          <w:lang w:eastAsia="ru-RU"/>
        </w:rPr>
        <w:t> </w:t>
      </w:r>
      <w:r w:rsidRPr="00023CAC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>2-3 месяца развития навыков чтения, и все больше отстают в обучении от сверстников-книголюбов. В течение трех лет исследователи в летний </w:t>
      </w:r>
      <w:r w:rsidRPr="00023CAC">
        <w:rPr>
          <w:rFonts w:ascii="Verdana" w:eastAsia="Times New Roman" w:hAnsi="Verdana" w:cs="Times New Roman"/>
          <w:color w:val="000000"/>
          <w:sz w:val="28"/>
          <w:lang w:eastAsia="ru-RU"/>
        </w:rPr>
        <w:t> </w:t>
      </w:r>
      <w:r w:rsidRPr="00023CAC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>сезон предлагали 852 школьникам</w:t>
      </w:r>
      <w:r w:rsidR="00BD70C6">
        <w:rPr>
          <w:rFonts w:ascii="Verdana" w:eastAsia="Times New Roman" w:hAnsi="Verdana" w:cs="Times New Roman"/>
          <w:color w:val="000000"/>
          <w:sz w:val="11"/>
          <w:szCs w:val="11"/>
          <w:lang w:val="tt-RU" w:eastAsia="ru-RU"/>
        </w:rPr>
        <w:t xml:space="preserve"> </w:t>
      </w:r>
      <w:r w:rsidRPr="00023CAC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>1-2 классов выбрать самостоятельно книги для чтения в каникулы, а 478 учеников набрали для контрольной группы.</w:t>
      </w:r>
    </w:p>
    <w:p w:rsidR="00023CAC" w:rsidRPr="00023CAC" w:rsidRDefault="00023CAC" w:rsidP="00023CA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1"/>
          <w:szCs w:val="11"/>
          <w:lang w:eastAsia="ru-RU"/>
        </w:rPr>
      </w:pPr>
      <w:r w:rsidRPr="00023CAC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> Было замечено, что</w:t>
      </w:r>
      <w:r w:rsidRPr="00023CAC">
        <w:rPr>
          <w:rFonts w:ascii="Verdana" w:eastAsia="Times New Roman" w:hAnsi="Verdana" w:cs="Times New Roman"/>
          <w:color w:val="000000"/>
          <w:sz w:val="28"/>
          <w:lang w:eastAsia="ru-RU"/>
        </w:rPr>
        <w:t> </w:t>
      </w:r>
      <w:r w:rsidRPr="00023CAC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>летнее чтение даже более эффективно для академической успеваемости детей, чем уроки чтения на школьных занятиях. Специалисты призывают родителей приучать детей к чтению летом,</w:t>
      </w:r>
      <w:r w:rsidRPr="00023CAC">
        <w:rPr>
          <w:rFonts w:ascii="Verdana" w:eastAsia="Times New Roman" w:hAnsi="Verdana" w:cs="Times New Roman"/>
          <w:color w:val="000000"/>
          <w:sz w:val="28"/>
          <w:lang w:eastAsia="ru-RU"/>
        </w:rPr>
        <w:t> </w:t>
      </w:r>
      <w:r w:rsidRPr="00023CAC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>так как благодаря </w:t>
      </w:r>
      <w:r w:rsidRPr="00023CAC">
        <w:rPr>
          <w:rFonts w:ascii="Verdana" w:eastAsia="Times New Roman" w:hAnsi="Verdana" w:cs="Times New Roman"/>
          <w:color w:val="000000"/>
          <w:sz w:val="28"/>
          <w:lang w:eastAsia="ru-RU"/>
        </w:rPr>
        <w:t> </w:t>
      </w:r>
      <w:r w:rsidRPr="00023CAC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>такой полезной привычке ребенок не только быстрее учиться читать, но и улучшает общую грамотность.</w:t>
      </w:r>
    </w:p>
    <w:p w:rsidR="00023CAC" w:rsidRPr="00023CAC" w:rsidRDefault="00023CAC" w:rsidP="00023CAC">
      <w:pPr>
        <w:shd w:val="clear" w:color="auto" w:fill="FFFFFF"/>
        <w:spacing w:before="100" w:beforeAutospacing="1" w:after="0" w:line="240" w:lineRule="auto"/>
        <w:rPr>
          <w:rFonts w:ascii="Verdana" w:eastAsia="Times New Roman" w:hAnsi="Verdana" w:cs="Times New Roman"/>
          <w:color w:val="000000"/>
          <w:sz w:val="11"/>
          <w:szCs w:val="11"/>
          <w:lang w:eastAsia="ru-RU"/>
        </w:rPr>
      </w:pPr>
      <w:r w:rsidRPr="00023CAC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 </w:t>
      </w:r>
    </w:p>
    <w:p w:rsidR="00023CAC" w:rsidRPr="00023CAC" w:rsidRDefault="00023CAC" w:rsidP="00023CA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1"/>
          <w:szCs w:val="11"/>
          <w:lang w:eastAsia="ru-RU"/>
        </w:rPr>
      </w:pPr>
      <w:r w:rsidRPr="00023C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23CAC" w:rsidRPr="00023CAC" w:rsidRDefault="00023CAC"/>
    <w:p w:rsidR="00023CAC" w:rsidRPr="00023CAC" w:rsidRDefault="00023CAC">
      <w:pPr>
        <w:rPr>
          <w:lang w:val="tt-RU"/>
        </w:rPr>
      </w:pPr>
    </w:p>
    <w:sectPr w:rsidR="00023CAC" w:rsidRPr="00023CAC" w:rsidSect="00023CAC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4"/>
  <w:proofState w:spelling="clean" w:grammar="clean"/>
  <w:defaultTabStop w:val="708"/>
  <w:characterSpacingControl w:val="doNotCompress"/>
  <w:compat/>
  <w:rsids>
    <w:rsidRoot w:val="00023CAC"/>
    <w:rsid w:val="00023CAC"/>
    <w:rsid w:val="000608A9"/>
    <w:rsid w:val="000B39B6"/>
    <w:rsid w:val="0020218E"/>
    <w:rsid w:val="002F478F"/>
    <w:rsid w:val="006E6E1C"/>
    <w:rsid w:val="00A64381"/>
    <w:rsid w:val="00BD70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7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semiHidden/>
    <w:unhideWhenUsed/>
    <w:rsid w:val="00023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23C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23CAC"/>
  </w:style>
  <w:style w:type="paragraph" w:styleId="a3">
    <w:name w:val="No Spacing"/>
    <w:basedOn w:val="a"/>
    <w:uiPriority w:val="1"/>
    <w:qFormat/>
    <w:rsid w:val="00023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636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100</Words>
  <Characters>572</Characters>
  <Application>Microsoft Office Word</Application>
  <DocSecurity>0</DocSecurity>
  <Lines>4</Lines>
  <Paragraphs>1</Paragraphs>
  <ScaleCrop>false</ScaleCrop>
  <Company/>
  <LinksUpToDate>false</LinksUpToDate>
  <CharactersWithSpaces>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зульфия</dc:creator>
  <cp:lastModifiedBy>зульфия</cp:lastModifiedBy>
  <cp:revision>2</cp:revision>
  <dcterms:created xsi:type="dcterms:W3CDTF">2014-03-19T07:29:00Z</dcterms:created>
  <dcterms:modified xsi:type="dcterms:W3CDTF">2014-03-19T07:32:00Z</dcterms:modified>
</cp:coreProperties>
</file>